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3" w:rsidRDefault="00064046" w:rsidP="00232563">
      <w:pPr>
        <w:widowControl w:val="0"/>
        <w:snapToGrid w:val="0"/>
        <w:spacing w:line="400" w:lineRule="atLeast"/>
        <w:ind w:firstLineChars="100" w:firstLine="360"/>
        <w:jc w:val="center"/>
        <w:rPr>
          <w:rFonts w:ascii="黑体" w:eastAsia="黑体" w:hAnsi="黑体"/>
          <w:sz w:val="36"/>
          <w:szCs w:val="36"/>
        </w:rPr>
      </w:pPr>
      <w:r w:rsidRPr="008337AE">
        <w:rPr>
          <w:rFonts w:ascii="黑体" w:eastAsia="黑体" w:hAnsi="黑体" w:hint="eastAsia"/>
          <w:sz w:val="36"/>
          <w:szCs w:val="36"/>
        </w:rPr>
        <w:t>安康学院</w:t>
      </w:r>
      <w:r w:rsidR="00C04D0B" w:rsidRPr="008337AE">
        <w:rPr>
          <w:rFonts w:ascii="黑体" w:eastAsia="黑体" w:hAnsi="黑体" w:hint="eastAsia"/>
          <w:sz w:val="36"/>
          <w:szCs w:val="36"/>
        </w:rPr>
        <w:t>江北校区</w:t>
      </w:r>
      <w:r w:rsidR="008337AE" w:rsidRPr="008337AE">
        <w:rPr>
          <w:rFonts w:ascii="黑体" w:eastAsia="黑体" w:hAnsi="黑体" w:hint="eastAsia"/>
          <w:sz w:val="36"/>
          <w:szCs w:val="36"/>
        </w:rPr>
        <w:t>教师</w:t>
      </w:r>
      <w:r w:rsidR="008F7E15" w:rsidRPr="008337AE">
        <w:rPr>
          <w:rFonts w:ascii="黑体" w:eastAsia="黑体" w:hAnsi="黑体" w:hint="eastAsia"/>
          <w:sz w:val="36"/>
          <w:szCs w:val="36"/>
        </w:rPr>
        <w:t>公寓</w:t>
      </w:r>
      <w:r w:rsidR="00C04D0B" w:rsidRPr="008337AE">
        <w:rPr>
          <w:rFonts w:ascii="黑体" w:eastAsia="黑体" w:hAnsi="黑体" w:hint="eastAsia"/>
          <w:sz w:val="36"/>
          <w:szCs w:val="36"/>
        </w:rPr>
        <w:t>选</w:t>
      </w:r>
      <w:r w:rsidRPr="008337AE">
        <w:rPr>
          <w:rFonts w:ascii="黑体" w:eastAsia="黑体" w:hAnsi="黑体" w:hint="eastAsia"/>
          <w:sz w:val="36"/>
          <w:szCs w:val="36"/>
        </w:rPr>
        <w:t>房申请表</w:t>
      </w:r>
    </w:p>
    <w:p w:rsidR="00064046" w:rsidRPr="00232563" w:rsidRDefault="00E50B9F" w:rsidP="00232563">
      <w:pPr>
        <w:widowControl w:val="0"/>
        <w:snapToGrid w:val="0"/>
        <w:spacing w:line="400" w:lineRule="atLeast"/>
        <w:ind w:firstLineChars="100" w:firstLine="211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szCs w:val="21"/>
        </w:rPr>
        <w:t>所在</w:t>
      </w:r>
      <w:r w:rsidR="00232563">
        <w:rPr>
          <w:rFonts w:ascii="黑体" w:eastAsia="黑体" w:hAnsi="黑体" w:hint="eastAsia"/>
          <w:b/>
          <w:szCs w:val="21"/>
        </w:rPr>
        <w:t>二级学院、部门</w:t>
      </w:r>
      <w:r w:rsidR="00064046" w:rsidRPr="008337AE">
        <w:rPr>
          <w:rFonts w:ascii="黑体" w:eastAsia="黑体" w:hAnsi="黑体" w:hint="eastAsia"/>
          <w:b/>
          <w:szCs w:val="21"/>
        </w:rPr>
        <w:t>：</w:t>
      </w:r>
    </w:p>
    <w:tbl>
      <w:tblPr>
        <w:tblpPr w:leftFromText="181" w:rightFromText="181" w:vertAnchor="text" w:horzAnchor="margin" w:tblpXSpec="center" w:tblpY="1"/>
        <w:tblW w:w="9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92"/>
        <w:gridCol w:w="1115"/>
        <w:gridCol w:w="384"/>
        <w:gridCol w:w="44"/>
        <w:gridCol w:w="683"/>
        <w:gridCol w:w="1131"/>
        <w:gridCol w:w="27"/>
        <w:gridCol w:w="328"/>
        <w:gridCol w:w="829"/>
        <w:gridCol w:w="182"/>
        <w:gridCol w:w="54"/>
        <w:gridCol w:w="1153"/>
        <w:gridCol w:w="20"/>
        <w:gridCol w:w="281"/>
        <w:gridCol w:w="1096"/>
        <w:gridCol w:w="1043"/>
      </w:tblGrid>
      <w:tr w:rsidR="00064046" w:rsidRPr="005F7DE4" w:rsidTr="00064900">
        <w:trPr>
          <w:trHeight w:val="742"/>
        </w:trPr>
        <w:tc>
          <w:tcPr>
            <w:tcW w:w="1119" w:type="dxa"/>
            <w:gridSpan w:val="2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姓 名</w:t>
            </w:r>
          </w:p>
        </w:tc>
        <w:tc>
          <w:tcPr>
            <w:tcW w:w="1115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出 生</w:t>
            </w:r>
          </w:p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1111" w:type="dxa"/>
            <w:gridSpan w:val="3"/>
            <w:vAlign w:val="center"/>
          </w:tcPr>
          <w:p w:rsidR="0040527E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064046" w:rsidRPr="005F7DE4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131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Pr="005F7DE4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>01</w:t>
            </w:r>
            <w:r w:rsidR="0040527E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5F7DE4">
              <w:rPr>
                <w:rFonts w:asciiTheme="minorEastAsia" w:eastAsiaTheme="minorEastAsia" w:hAnsiTheme="minorEastAsia"/>
                <w:szCs w:val="21"/>
              </w:rPr>
              <w:t>年</w:t>
            </w:r>
          </w:p>
          <w:p w:rsidR="00064046" w:rsidRPr="005F7DE4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="00064046"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年限 </w:t>
            </w:r>
          </w:p>
        </w:tc>
        <w:tc>
          <w:tcPr>
            <w:tcW w:w="1420" w:type="dxa"/>
            <w:gridSpan w:val="5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行政职务</w:t>
            </w:r>
          </w:p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及任职时间</w:t>
            </w:r>
          </w:p>
        </w:tc>
        <w:tc>
          <w:tcPr>
            <w:tcW w:w="1454" w:type="dxa"/>
            <w:gridSpan w:val="3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专业技术职务及任职时间</w:t>
            </w:r>
          </w:p>
        </w:tc>
        <w:tc>
          <w:tcPr>
            <w:tcW w:w="1096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到 校</w:t>
            </w:r>
          </w:p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工作时间</w:t>
            </w:r>
          </w:p>
        </w:tc>
        <w:tc>
          <w:tcPr>
            <w:tcW w:w="1043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  <w:r w:rsidR="0040527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:rsidR="00064046" w:rsidRPr="005F7DE4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</w:tr>
      <w:tr w:rsidR="00064046" w:rsidRPr="005F7DE4" w:rsidTr="00064900">
        <w:trPr>
          <w:trHeight w:val="679"/>
        </w:trPr>
        <w:tc>
          <w:tcPr>
            <w:tcW w:w="1119" w:type="dxa"/>
            <w:gridSpan w:val="2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B62" w:rsidRPr="005F7DE4" w:rsidTr="00064900">
        <w:trPr>
          <w:trHeight w:val="611"/>
        </w:trPr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D43B62" w:rsidRPr="005F7DE4" w:rsidRDefault="00D43B62" w:rsidP="00064900">
            <w:pPr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人事处审核意见：</w:t>
            </w:r>
          </w:p>
        </w:tc>
        <w:tc>
          <w:tcPr>
            <w:tcW w:w="7255" w:type="dxa"/>
            <w:gridSpan w:val="14"/>
            <w:tcBorders>
              <w:left w:val="single" w:sz="4" w:space="0" w:color="auto"/>
            </w:tcBorders>
            <w:vAlign w:val="center"/>
          </w:tcPr>
          <w:p w:rsidR="00D43B62" w:rsidRPr="005F7DE4" w:rsidRDefault="00D43B62" w:rsidP="00064900">
            <w:pPr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（签章）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年  月  日</w:t>
            </w:r>
          </w:p>
        </w:tc>
      </w:tr>
      <w:tr w:rsidR="00064900" w:rsidRPr="005F7DE4" w:rsidTr="00F667DC">
        <w:trPr>
          <w:trHeight w:val="820"/>
        </w:trPr>
        <w:tc>
          <w:tcPr>
            <w:tcW w:w="1027" w:type="dxa"/>
            <w:vMerge w:val="restart"/>
            <w:tcBorders>
              <w:right w:val="single" w:sz="4" w:space="0" w:color="auto"/>
            </w:tcBorders>
            <w:vAlign w:val="center"/>
          </w:tcPr>
          <w:p w:rsidR="00064900" w:rsidRDefault="00064900" w:rsidP="00064900">
            <w:pPr>
              <w:spacing w:line="5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教师</w:t>
            </w:r>
          </w:p>
          <w:p w:rsidR="00064900" w:rsidRDefault="00064900" w:rsidP="00064900">
            <w:pPr>
              <w:spacing w:line="5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现住房</w:t>
            </w:r>
          </w:p>
          <w:p w:rsidR="00064900" w:rsidRDefault="00064900" w:rsidP="00064900">
            <w:pPr>
              <w:spacing w:line="5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保障性住房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产权单位</w:t>
            </w:r>
          </w:p>
        </w:tc>
        <w:tc>
          <w:tcPr>
            <w:tcW w:w="1011" w:type="dxa"/>
            <w:gridSpan w:val="2"/>
            <w:tcBorders>
              <w:righ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面积(</w:t>
            </w:r>
            <w:r w:rsidRPr="005851C1">
              <w:rPr>
                <w:rFonts w:asciiTheme="minorEastAsia" w:eastAsiaTheme="minorEastAsia" w:hAnsiTheme="minorEastAsia" w:hint="eastAsia"/>
                <w:szCs w:val="21"/>
              </w:rPr>
              <w:t>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租住或购买</w:t>
            </w:r>
          </w:p>
        </w:tc>
        <w:tc>
          <w:tcPr>
            <w:tcW w:w="2420" w:type="dxa"/>
            <w:gridSpan w:val="3"/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单位意见（签章）</w:t>
            </w:r>
          </w:p>
        </w:tc>
      </w:tr>
      <w:tr w:rsidR="00064900" w:rsidRPr="005F7DE4" w:rsidTr="00BC7E00">
        <w:trPr>
          <w:trHeight w:val="602"/>
        </w:trPr>
        <w:tc>
          <w:tcPr>
            <w:tcW w:w="1027" w:type="dxa"/>
            <w:vMerge/>
            <w:tcBorders>
              <w:righ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9" w:type="dxa"/>
            <w:gridSpan w:val="4"/>
            <w:tcBorders>
              <w:lef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1" w:type="dxa"/>
            <w:gridSpan w:val="2"/>
            <w:tcBorders>
              <w:righ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auto"/>
            </w:tcBorders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64900" w:rsidRPr="005F7DE4" w:rsidRDefault="00064900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527E" w:rsidRPr="005F7DE4" w:rsidTr="00064900">
        <w:trPr>
          <w:trHeight w:val="814"/>
        </w:trPr>
        <w:tc>
          <w:tcPr>
            <w:tcW w:w="1027" w:type="dxa"/>
            <w:vMerge/>
            <w:tcBorders>
              <w:right w:val="single" w:sz="4" w:space="0" w:color="auto"/>
            </w:tcBorders>
            <w:vAlign w:val="center"/>
          </w:tcPr>
          <w:p w:rsidR="0040527E" w:rsidRPr="005F7DE4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  <w:vAlign w:val="center"/>
          </w:tcPr>
          <w:p w:rsidR="0040527E" w:rsidRPr="005F7DE4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资格审查组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7255" w:type="dxa"/>
            <w:gridSpan w:val="14"/>
            <w:vAlign w:val="center"/>
          </w:tcPr>
          <w:p w:rsidR="0040527E" w:rsidRPr="005F7DE4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（签章）</w:t>
            </w:r>
          </w:p>
          <w:p w:rsidR="0040527E" w:rsidRPr="005F7DE4" w:rsidRDefault="0040527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</w:t>
            </w:r>
            <w:r w:rsidR="0040621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年  月 </w:t>
            </w:r>
            <w:r w:rsidR="0040621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  <w:tr w:rsidR="001A7173" w:rsidRPr="005F7DE4" w:rsidTr="00064900">
        <w:trPr>
          <w:trHeight w:val="821"/>
        </w:trPr>
        <w:tc>
          <w:tcPr>
            <w:tcW w:w="1027" w:type="dxa"/>
            <w:vMerge/>
            <w:tcBorders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校内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房</w:t>
            </w:r>
          </w:p>
        </w:tc>
        <w:tc>
          <w:tcPr>
            <w:tcW w:w="1111" w:type="dxa"/>
            <w:gridSpan w:val="3"/>
            <w:tcBorders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权属性质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房屋编号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面积</w:t>
            </w:r>
            <w:r w:rsidR="005851C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5851C1" w:rsidRPr="005851C1">
              <w:rPr>
                <w:rFonts w:asciiTheme="minorEastAsia" w:eastAsiaTheme="minorEastAsia" w:hAnsiTheme="minorEastAsia" w:hint="eastAsia"/>
                <w:szCs w:val="21"/>
              </w:rPr>
              <w:t>㎡</w:t>
            </w:r>
            <w:r w:rsidR="005851C1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389" w:type="dxa"/>
            <w:gridSpan w:val="3"/>
            <w:tcBorders>
              <w:left w:val="single" w:sz="4" w:space="0" w:color="auto"/>
            </w:tcBorders>
            <w:vAlign w:val="center"/>
          </w:tcPr>
          <w:p w:rsidR="001A7173" w:rsidRPr="005F7DE4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租住或购买</w:t>
            </w:r>
          </w:p>
        </w:tc>
        <w:tc>
          <w:tcPr>
            <w:tcW w:w="2440" w:type="dxa"/>
            <w:gridSpan w:val="4"/>
            <w:vAlign w:val="center"/>
          </w:tcPr>
          <w:p w:rsidR="008337AE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后勤保障处</w:t>
            </w:r>
          </w:p>
          <w:p w:rsidR="001A7173" w:rsidRPr="005F7DE4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审核意见</w:t>
            </w:r>
          </w:p>
        </w:tc>
      </w:tr>
      <w:tr w:rsidR="001A7173" w:rsidRPr="005F7DE4" w:rsidTr="00064900">
        <w:trPr>
          <w:trHeight w:val="562"/>
        </w:trPr>
        <w:tc>
          <w:tcPr>
            <w:tcW w:w="1027" w:type="dxa"/>
            <w:vMerge/>
            <w:tcBorders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</w:tcBorders>
            <w:vAlign w:val="center"/>
          </w:tcPr>
          <w:p w:rsidR="001A7173" w:rsidRPr="005F7DE4" w:rsidRDefault="001A7173" w:rsidP="000649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1A7173" w:rsidRPr="005F7DE4" w:rsidRDefault="001A7173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046" w:rsidRPr="005F7DE4" w:rsidTr="00064900">
        <w:trPr>
          <w:trHeight w:val="577"/>
        </w:trPr>
        <w:tc>
          <w:tcPr>
            <w:tcW w:w="2618" w:type="dxa"/>
            <w:gridSpan w:val="4"/>
            <w:tcBorders>
              <w:bottom w:val="single" w:sz="4" w:space="0" w:color="auto"/>
            </w:tcBorders>
            <w:vAlign w:val="center"/>
          </w:tcPr>
          <w:p w:rsidR="008337AE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配偶单位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出具未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享受</w:t>
            </w:r>
          </w:p>
          <w:p w:rsidR="00064046" w:rsidRPr="005F7DE4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保障性住房的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>证明</w:t>
            </w:r>
          </w:p>
        </w:tc>
        <w:tc>
          <w:tcPr>
            <w:tcW w:w="6871" w:type="dxa"/>
            <w:gridSpan w:val="13"/>
            <w:tcBorders>
              <w:bottom w:val="single" w:sz="4" w:space="0" w:color="auto"/>
            </w:tcBorders>
            <w:vAlign w:val="center"/>
          </w:tcPr>
          <w:p w:rsidR="008337AE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</w:p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7AE" w:rsidRPr="005F7DE4" w:rsidTr="00064900">
        <w:trPr>
          <w:trHeight w:val="928"/>
        </w:trPr>
        <w:tc>
          <w:tcPr>
            <w:tcW w:w="2618" w:type="dxa"/>
            <w:gridSpan w:val="4"/>
            <w:tcBorders>
              <w:top w:val="single" w:sz="4" w:space="0" w:color="auto"/>
            </w:tcBorders>
            <w:vAlign w:val="center"/>
          </w:tcPr>
          <w:p w:rsidR="008337AE" w:rsidRPr="008337AE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不动产核查情况记录</w:t>
            </w:r>
          </w:p>
        </w:tc>
        <w:tc>
          <w:tcPr>
            <w:tcW w:w="6871" w:type="dxa"/>
            <w:gridSpan w:val="13"/>
            <w:tcBorders>
              <w:top w:val="single" w:sz="4" w:space="0" w:color="auto"/>
            </w:tcBorders>
            <w:vAlign w:val="center"/>
          </w:tcPr>
          <w:p w:rsidR="008337AE" w:rsidRPr="005F7DE4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</w:t>
            </w:r>
          </w:p>
          <w:p w:rsidR="008337AE" w:rsidRPr="005F7DE4" w:rsidRDefault="008337AE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046" w:rsidRPr="005F7DE4" w:rsidTr="00064900">
        <w:trPr>
          <w:trHeight w:val="1411"/>
        </w:trPr>
        <w:tc>
          <w:tcPr>
            <w:tcW w:w="2618" w:type="dxa"/>
            <w:gridSpan w:val="4"/>
            <w:vAlign w:val="center"/>
          </w:tcPr>
          <w:p w:rsidR="00FB64C2" w:rsidRDefault="00344C6A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筹资</w:t>
            </w:r>
            <w:r w:rsidR="00FB64C2">
              <w:rPr>
                <w:rFonts w:asciiTheme="minorEastAsia" w:eastAsiaTheme="minorEastAsia" w:hAnsiTheme="minorEastAsia" w:hint="eastAsia"/>
                <w:szCs w:val="21"/>
              </w:rPr>
              <w:t>选房</w:t>
            </w:r>
            <w:r w:rsidR="00064046" w:rsidRPr="005F7DE4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="00FB64C2">
              <w:rPr>
                <w:rFonts w:asciiTheme="minorEastAsia" w:eastAsiaTheme="minorEastAsia" w:hAnsiTheme="minorEastAsia" w:hint="eastAsia"/>
                <w:szCs w:val="21"/>
              </w:rPr>
              <w:t>领导</w:t>
            </w:r>
            <w:r w:rsidR="00064046" w:rsidRPr="005F7DE4">
              <w:rPr>
                <w:rFonts w:asciiTheme="minorEastAsia" w:eastAsiaTheme="minorEastAsia" w:hAnsiTheme="minorEastAsia" w:hint="eastAsia"/>
                <w:szCs w:val="21"/>
              </w:rPr>
              <w:t>小组</w:t>
            </w:r>
          </w:p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意</w:t>
            </w:r>
            <w:r w:rsidR="00FB64C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6871" w:type="dxa"/>
            <w:gridSpan w:val="13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  <w:r w:rsidR="008337A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（签章或代章）</w:t>
            </w:r>
          </w:p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年  月  日</w:t>
            </w:r>
          </w:p>
        </w:tc>
      </w:tr>
      <w:tr w:rsidR="00064046" w:rsidRPr="005F7DE4" w:rsidTr="00064900">
        <w:trPr>
          <w:trHeight w:val="807"/>
        </w:trPr>
        <w:tc>
          <w:tcPr>
            <w:tcW w:w="2618" w:type="dxa"/>
            <w:gridSpan w:val="4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7DE4">
              <w:rPr>
                <w:rFonts w:asciiTheme="minorEastAsia" w:eastAsiaTheme="minorEastAsia" w:hAnsiTheme="minorEastAsia" w:hint="eastAsia"/>
                <w:szCs w:val="21"/>
              </w:rPr>
              <w:t>备   注</w:t>
            </w:r>
          </w:p>
        </w:tc>
        <w:tc>
          <w:tcPr>
            <w:tcW w:w="6871" w:type="dxa"/>
            <w:gridSpan w:val="13"/>
            <w:vAlign w:val="center"/>
          </w:tcPr>
          <w:p w:rsidR="00064046" w:rsidRPr="005F7DE4" w:rsidRDefault="00064046" w:rsidP="000649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64046" w:rsidRPr="006D5E72" w:rsidRDefault="00064046" w:rsidP="00FB674D">
      <w:pPr>
        <w:widowControl w:val="0"/>
        <w:snapToGrid w:val="0"/>
        <w:spacing w:line="320" w:lineRule="exact"/>
        <w:ind w:firstLineChars="200" w:firstLine="420"/>
      </w:pPr>
      <w:r w:rsidRPr="006D5E72">
        <w:rPr>
          <w:rFonts w:ascii="宋体" w:hAnsi="宋体"/>
          <w:szCs w:val="21"/>
        </w:rPr>
        <w:t>说明</w:t>
      </w:r>
      <w:r w:rsidRPr="006D5E72">
        <w:rPr>
          <w:rFonts w:ascii="宋体" w:hAnsi="宋体" w:hint="eastAsia"/>
          <w:szCs w:val="21"/>
        </w:rPr>
        <w:t>：</w:t>
      </w:r>
      <w:r w:rsidR="006D5E72">
        <w:rPr>
          <w:rFonts w:hint="eastAsia"/>
        </w:rPr>
        <w:t>房屋权属性质包括：商品房、房改售房、公有住房</w:t>
      </w:r>
      <w:r w:rsidR="006D5E72">
        <w:rPr>
          <w:rFonts w:hint="eastAsia"/>
        </w:rPr>
        <w:t>(</w:t>
      </w:r>
      <w:r w:rsidR="006D5E72">
        <w:rPr>
          <w:rFonts w:hint="eastAsia"/>
        </w:rPr>
        <w:t>使用权</w:t>
      </w:r>
      <w:r w:rsidR="006D5E72">
        <w:rPr>
          <w:rFonts w:hint="eastAsia"/>
        </w:rPr>
        <w:t xml:space="preserve">) </w:t>
      </w:r>
      <w:r w:rsidR="006D5E72">
        <w:rPr>
          <w:rFonts w:hint="eastAsia"/>
        </w:rPr>
        <w:t>、经济适用房</w:t>
      </w:r>
      <w:r w:rsidR="006D5E72">
        <w:rPr>
          <w:rFonts w:hint="eastAsia"/>
        </w:rPr>
        <w:t>(</w:t>
      </w:r>
      <w:r w:rsidR="006D5E72">
        <w:rPr>
          <w:rFonts w:hint="eastAsia"/>
        </w:rPr>
        <w:t>限制产权，满</w:t>
      </w:r>
      <w:r w:rsidR="006D5E72">
        <w:rPr>
          <w:rFonts w:hint="eastAsia"/>
        </w:rPr>
        <w:t>3</w:t>
      </w:r>
      <w:r w:rsidR="006D5E72">
        <w:rPr>
          <w:rFonts w:hint="eastAsia"/>
        </w:rPr>
        <w:t>年可上市交易</w:t>
      </w:r>
      <w:r w:rsidR="006D5E72">
        <w:rPr>
          <w:rFonts w:hint="eastAsia"/>
        </w:rPr>
        <w:t xml:space="preserve">) </w:t>
      </w:r>
      <w:r w:rsidR="006D5E72">
        <w:rPr>
          <w:rFonts w:hint="eastAsia"/>
        </w:rPr>
        <w:t>、拆迁安置房</w:t>
      </w:r>
      <w:r w:rsidR="006D5E72">
        <w:rPr>
          <w:rFonts w:hint="eastAsia"/>
        </w:rPr>
        <w:t>(</w:t>
      </w:r>
      <w:r w:rsidR="006D5E72">
        <w:rPr>
          <w:rFonts w:hint="eastAsia"/>
        </w:rPr>
        <w:t>限制产权，满</w:t>
      </w:r>
      <w:r w:rsidR="006D5E72">
        <w:rPr>
          <w:rFonts w:hint="eastAsia"/>
        </w:rPr>
        <w:t>3</w:t>
      </w:r>
      <w:r w:rsidR="006D5E72">
        <w:rPr>
          <w:rFonts w:hint="eastAsia"/>
        </w:rPr>
        <w:t>年上市交易</w:t>
      </w:r>
      <w:r w:rsidR="006D5E72">
        <w:rPr>
          <w:rFonts w:hint="eastAsia"/>
        </w:rPr>
        <w:t xml:space="preserve">) </w:t>
      </w:r>
      <w:r w:rsidR="006D5E72">
        <w:rPr>
          <w:rFonts w:hint="eastAsia"/>
        </w:rPr>
        <w:t>、公租房</w:t>
      </w:r>
      <w:r w:rsidR="006D5E72">
        <w:rPr>
          <w:rFonts w:hint="eastAsia"/>
        </w:rPr>
        <w:t>(</w:t>
      </w:r>
      <w:r w:rsidR="006D5E72">
        <w:rPr>
          <w:rFonts w:hint="eastAsia"/>
        </w:rPr>
        <w:t>无产权</w:t>
      </w:r>
      <w:r w:rsidR="006D5E72">
        <w:rPr>
          <w:rFonts w:hint="eastAsia"/>
        </w:rPr>
        <w:t>)</w:t>
      </w:r>
      <w:r w:rsidR="006D5E72">
        <w:rPr>
          <w:rFonts w:hint="eastAsia"/>
        </w:rPr>
        <w:t>。</w:t>
      </w:r>
    </w:p>
    <w:p w:rsidR="00064046" w:rsidRPr="005E57DB" w:rsidRDefault="00064046" w:rsidP="00FB674D">
      <w:pPr>
        <w:widowControl w:val="0"/>
        <w:snapToGrid w:val="0"/>
        <w:spacing w:line="32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5E57DB">
        <w:rPr>
          <w:rFonts w:ascii="宋体" w:hAnsi="宋体"/>
          <w:color w:val="000000" w:themeColor="text1"/>
          <w:szCs w:val="21"/>
        </w:rPr>
        <w:t>1</w:t>
      </w:r>
      <w:r w:rsidRPr="005E57DB">
        <w:rPr>
          <w:rFonts w:ascii="宋体" w:hAnsi="宋体" w:hint="eastAsia"/>
          <w:color w:val="000000" w:themeColor="text1"/>
          <w:szCs w:val="21"/>
        </w:rPr>
        <w:t>．</w:t>
      </w:r>
      <w:r w:rsidRPr="005E57DB">
        <w:rPr>
          <w:rFonts w:ascii="宋体" w:hAnsi="宋体"/>
          <w:color w:val="000000" w:themeColor="text1"/>
          <w:szCs w:val="21"/>
        </w:rPr>
        <w:t>住房面积以《住宅产权卡》</w:t>
      </w:r>
      <w:r w:rsidRPr="005E57DB">
        <w:rPr>
          <w:rFonts w:ascii="宋体" w:hAnsi="宋体" w:hint="eastAsia"/>
          <w:color w:val="000000" w:themeColor="text1"/>
          <w:szCs w:val="21"/>
        </w:rPr>
        <w:t>或《房屋产权证》</w:t>
      </w:r>
      <w:r w:rsidRPr="005E57DB">
        <w:rPr>
          <w:rFonts w:ascii="宋体" w:hAnsi="宋体"/>
          <w:color w:val="000000" w:themeColor="text1"/>
          <w:szCs w:val="21"/>
        </w:rPr>
        <w:t>中填写的面积为准。</w:t>
      </w:r>
    </w:p>
    <w:p w:rsidR="00BA795B" w:rsidRPr="005E57DB" w:rsidRDefault="00064046" w:rsidP="00FB674D">
      <w:pPr>
        <w:widowControl w:val="0"/>
        <w:snapToGrid w:val="0"/>
        <w:spacing w:line="32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5E57DB">
        <w:rPr>
          <w:rFonts w:ascii="宋体" w:hAnsi="宋体"/>
          <w:color w:val="000000" w:themeColor="text1"/>
          <w:szCs w:val="21"/>
        </w:rPr>
        <w:t>2</w:t>
      </w:r>
      <w:r w:rsidRPr="005E57DB">
        <w:rPr>
          <w:rFonts w:ascii="宋体" w:hAnsi="宋体" w:hint="eastAsia"/>
          <w:color w:val="000000" w:themeColor="text1"/>
          <w:szCs w:val="21"/>
        </w:rPr>
        <w:t>．校</w:t>
      </w:r>
      <w:r w:rsidRPr="005E57DB">
        <w:rPr>
          <w:rFonts w:ascii="宋体" w:hAnsi="宋体"/>
          <w:color w:val="000000" w:themeColor="text1"/>
          <w:szCs w:val="21"/>
        </w:rPr>
        <w:t>外</w:t>
      </w:r>
      <w:r w:rsidRPr="005E57DB">
        <w:rPr>
          <w:rFonts w:ascii="宋体" w:hAnsi="宋体" w:hint="eastAsia"/>
          <w:color w:val="000000" w:themeColor="text1"/>
          <w:szCs w:val="21"/>
        </w:rPr>
        <w:t>有住房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的</w:t>
      </w:r>
      <w:r w:rsidR="008337AE" w:rsidRPr="005E57DB">
        <w:rPr>
          <w:rFonts w:ascii="宋体" w:hAnsi="宋体" w:hint="eastAsia"/>
          <w:color w:val="000000" w:themeColor="text1"/>
          <w:szCs w:val="21"/>
        </w:rPr>
        <w:t>教职工</w:t>
      </w:r>
      <w:r w:rsidRPr="005E57DB">
        <w:rPr>
          <w:rFonts w:ascii="宋体" w:hAnsi="宋体" w:hint="eastAsia"/>
          <w:color w:val="000000" w:themeColor="text1"/>
          <w:szCs w:val="21"/>
        </w:rPr>
        <w:t>，属购买的公有住房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，本人</w:t>
      </w:r>
      <w:r w:rsidRPr="005E57DB">
        <w:rPr>
          <w:rFonts w:ascii="宋体" w:hAnsi="宋体" w:hint="eastAsia"/>
          <w:color w:val="000000" w:themeColor="text1"/>
          <w:szCs w:val="21"/>
        </w:rPr>
        <w:t>需交《住宅产权卡》或《房屋产权证》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；</w:t>
      </w:r>
      <w:r w:rsidRPr="005E57DB">
        <w:rPr>
          <w:rFonts w:ascii="宋体" w:hAnsi="宋体" w:hint="eastAsia"/>
          <w:color w:val="000000" w:themeColor="text1"/>
          <w:szCs w:val="21"/>
        </w:rPr>
        <w:t>无住房或租住房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职工，</w:t>
      </w:r>
      <w:r w:rsidRPr="005E57DB">
        <w:rPr>
          <w:rFonts w:ascii="宋体" w:hAnsi="宋体" w:hint="eastAsia"/>
          <w:color w:val="000000" w:themeColor="text1"/>
          <w:szCs w:val="21"/>
        </w:rPr>
        <w:t>需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提</w:t>
      </w:r>
      <w:r w:rsidRPr="005E57DB">
        <w:rPr>
          <w:rFonts w:ascii="宋体" w:hAnsi="宋体" w:hint="eastAsia"/>
          <w:color w:val="000000" w:themeColor="text1"/>
          <w:szCs w:val="21"/>
        </w:rPr>
        <w:t>交</w:t>
      </w:r>
      <w:r w:rsidRPr="005E57DB">
        <w:rPr>
          <w:rFonts w:ascii="宋体" w:hAnsi="宋体"/>
          <w:color w:val="000000" w:themeColor="text1"/>
          <w:szCs w:val="21"/>
        </w:rPr>
        <w:t>单位</w:t>
      </w:r>
      <w:r w:rsidRPr="005E57DB">
        <w:rPr>
          <w:rFonts w:ascii="宋体" w:hAnsi="宋体" w:hint="eastAsia"/>
          <w:color w:val="000000" w:themeColor="text1"/>
          <w:szCs w:val="21"/>
        </w:rPr>
        <w:t>开具的并经市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、</w:t>
      </w:r>
      <w:r w:rsidRPr="005E57DB">
        <w:rPr>
          <w:rFonts w:ascii="宋体" w:hAnsi="宋体" w:hint="eastAsia"/>
          <w:color w:val="000000" w:themeColor="text1"/>
          <w:szCs w:val="21"/>
        </w:rPr>
        <w:t>区房改部门签章的证明</w:t>
      </w:r>
      <w:r w:rsidRPr="005E57DB">
        <w:rPr>
          <w:rFonts w:ascii="宋体" w:hAnsi="宋体"/>
          <w:color w:val="000000" w:themeColor="text1"/>
          <w:szCs w:val="21"/>
        </w:rPr>
        <w:t>。</w:t>
      </w:r>
    </w:p>
    <w:p w:rsidR="00064046" w:rsidRPr="005E57DB" w:rsidRDefault="00BA795B" w:rsidP="00FB674D">
      <w:pPr>
        <w:widowControl w:val="0"/>
        <w:snapToGrid w:val="0"/>
        <w:spacing w:line="32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5E57DB">
        <w:rPr>
          <w:rFonts w:ascii="宋体" w:hAnsi="宋体" w:hint="eastAsia"/>
          <w:color w:val="000000" w:themeColor="text1"/>
          <w:szCs w:val="21"/>
        </w:rPr>
        <w:t>3.身份证复印件贴于申请表背面，已婚教职工，需要提供夫妻双方的身份证复印件和结婚证复印件。</w:t>
      </w:r>
    </w:p>
    <w:p w:rsidR="00064046" w:rsidRPr="005E57DB" w:rsidRDefault="005E57DB" w:rsidP="00FB674D">
      <w:pPr>
        <w:widowControl w:val="0"/>
        <w:snapToGrid w:val="0"/>
        <w:spacing w:line="32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</w:t>
      </w:r>
      <w:r w:rsidR="00064046" w:rsidRPr="005E57DB">
        <w:rPr>
          <w:rFonts w:ascii="宋体" w:hAnsi="宋体" w:hint="eastAsia"/>
          <w:color w:val="000000" w:themeColor="text1"/>
          <w:szCs w:val="21"/>
        </w:rPr>
        <w:t>．在外学习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人员</w:t>
      </w:r>
      <w:r w:rsidR="00064046" w:rsidRPr="005E57DB">
        <w:rPr>
          <w:rFonts w:ascii="宋体" w:hAnsi="宋体"/>
          <w:color w:val="000000" w:themeColor="text1"/>
          <w:szCs w:val="21"/>
        </w:rPr>
        <w:t>由所在部门负责</w:t>
      </w:r>
      <w:r w:rsidR="00BA795B" w:rsidRPr="005E57DB">
        <w:rPr>
          <w:rFonts w:ascii="宋体" w:hAnsi="宋体" w:hint="eastAsia"/>
          <w:color w:val="000000" w:themeColor="text1"/>
          <w:szCs w:val="21"/>
        </w:rPr>
        <w:t>通知本人</w:t>
      </w:r>
      <w:r w:rsidR="00064046" w:rsidRPr="005E57DB">
        <w:rPr>
          <w:rFonts w:ascii="宋体" w:hAnsi="宋体"/>
          <w:color w:val="000000" w:themeColor="text1"/>
          <w:szCs w:val="21"/>
        </w:rPr>
        <w:t>办理</w:t>
      </w:r>
      <w:r w:rsidR="00064046" w:rsidRPr="005E57DB">
        <w:rPr>
          <w:rFonts w:ascii="宋体" w:hAnsi="宋体" w:hint="eastAsia"/>
          <w:color w:val="000000" w:themeColor="text1"/>
          <w:szCs w:val="21"/>
        </w:rPr>
        <w:t>此《申请表》</w:t>
      </w:r>
      <w:r w:rsidR="00064046" w:rsidRPr="005E57DB">
        <w:rPr>
          <w:rFonts w:ascii="宋体" w:hAnsi="宋体"/>
          <w:color w:val="000000" w:themeColor="text1"/>
          <w:szCs w:val="21"/>
        </w:rPr>
        <w:t>。</w:t>
      </w:r>
    </w:p>
    <w:p w:rsidR="006D5E72" w:rsidRPr="00D43B62" w:rsidRDefault="005E57DB" w:rsidP="00D43B62">
      <w:pPr>
        <w:widowControl w:val="0"/>
        <w:snapToGrid w:val="0"/>
        <w:spacing w:line="32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5</w:t>
      </w:r>
      <w:r w:rsidR="00064046" w:rsidRPr="005E57DB">
        <w:rPr>
          <w:rFonts w:ascii="宋体" w:hAnsi="宋体" w:hint="eastAsia"/>
          <w:color w:val="000000" w:themeColor="text1"/>
          <w:szCs w:val="21"/>
        </w:rPr>
        <w:t>．各工会分会将</w:t>
      </w:r>
      <w:r w:rsidR="00064046" w:rsidRPr="005E57DB">
        <w:rPr>
          <w:rFonts w:ascii="宋体" w:hAnsi="宋体"/>
          <w:color w:val="000000" w:themeColor="text1"/>
          <w:szCs w:val="21"/>
        </w:rPr>
        <w:t>此表</w:t>
      </w:r>
      <w:r w:rsidR="00064046" w:rsidRPr="005E57DB">
        <w:rPr>
          <w:rFonts w:ascii="宋体" w:hAnsi="宋体" w:hint="eastAsia"/>
          <w:color w:val="000000" w:themeColor="text1"/>
          <w:szCs w:val="21"/>
        </w:rPr>
        <w:t>收齐后</w:t>
      </w:r>
      <w:r w:rsidR="00064046" w:rsidRPr="005E57DB">
        <w:rPr>
          <w:rFonts w:ascii="宋体" w:hAnsi="宋体"/>
          <w:color w:val="000000" w:themeColor="text1"/>
          <w:szCs w:val="21"/>
        </w:rPr>
        <w:t>于</w:t>
      </w:r>
      <w:r w:rsidR="00F71E55">
        <w:rPr>
          <w:rFonts w:ascii="宋体" w:hAnsi="宋体" w:hint="eastAsia"/>
          <w:color w:val="000000" w:themeColor="text1"/>
          <w:szCs w:val="21"/>
        </w:rPr>
        <w:t>3</w:t>
      </w:r>
      <w:r w:rsidR="00064046" w:rsidRPr="005E57DB">
        <w:rPr>
          <w:rFonts w:ascii="宋体" w:hAnsi="宋体"/>
          <w:color w:val="000000" w:themeColor="text1"/>
          <w:szCs w:val="21"/>
        </w:rPr>
        <w:t>月</w:t>
      </w:r>
      <w:r w:rsidR="00F71E55">
        <w:rPr>
          <w:rFonts w:ascii="宋体" w:hAnsi="宋体" w:hint="eastAsia"/>
          <w:color w:val="000000" w:themeColor="text1"/>
          <w:szCs w:val="21"/>
        </w:rPr>
        <w:t>22</w:t>
      </w:r>
      <w:r w:rsidR="00064046" w:rsidRPr="005E57DB">
        <w:rPr>
          <w:rFonts w:ascii="宋体" w:hAnsi="宋体"/>
          <w:color w:val="000000" w:themeColor="text1"/>
          <w:szCs w:val="21"/>
        </w:rPr>
        <w:t>日前</w:t>
      </w:r>
      <w:r w:rsidR="00064046" w:rsidRPr="005E57DB">
        <w:rPr>
          <w:rFonts w:ascii="宋体" w:hAnsi="宋体" w:hint="eastAsia"/>
          <w:color w:val="000000" w:themeColor="text1"/>
          <w:szCs w:val="21"/>
        </w:rPr>
        <w:t>统一交</w:t>
      </w:r>
      <w:r w:rsidR="003B5866" w:rsidRPr="005E57DB">
        <w:rPr>
          <w:rFonts w:ascii="宋体" w:hAnsi="宋体" w:hint="eastAsia"/>
          <w:color w:val="000000" w:themeColor="text1"/>
          <w:szCs w:val="21"/>
        </w:rPr>
        <w:t>后勤保障处房管科</w:t>
      </w:r>
      <w:r w:rsidR="00064046" w:rsidRPr="005E57DB">
        <w:rPr>
          <w:rFonts w:ascii="宋体" w:hAnsi="宋体"/>
          <w:color w:val="000000" w:themeColor="text1"/>
          <w:szCs w:val="21"/>
        </w:rPr>
        <w:t>，逾期不交</w:t>
      </w:r>
      <w:r w:rsidR="00064046" w:rsidRPr="005E57DB">
        <w:rPr>
          <w:rFonts w:ascii="宋体" w:hAnsi="宋体" w:hint="eastAsia"/>
          <w:color w:val="000000" w:themeColor="text1"/>
          <w:szCs w:val="21"/>
        </w:rPr>
        <w:t>者</w:t>
      </w:r>
      <w:r w:rsidR="00064046" w:rsidRPr="005E57DB">
        <w:rPr>
          <w:rFonts w:ascii="宋体" w:hAnsi="宋体"/>
          <w:color w:val="000000" w:themeColor="text1"/>
          <w:szCs w:val="21"/>
        </w:rPr>
        <w:t>按</w:t>
      </w:r>
      <w:r w:rsidR="00064046" w:rsidRPr="005E57DB">
        <w:rPr>
          <w:rFonts w:ascii="宋体" w:hAnsi="宋体" w:hint="eastAsia"/>
          <w:color w:val="000000" w:themeColor="text1"/>
          <w:szCs w:val="21"/>
        </w:rPr>
        <w:t>自动</w:t>
      </w:r>
      <w:r w:rsidR="00064046" w:rsidRPr="005E57DB">
        <w:rPr>
          <w:rFonts w:ascii="宋体" w:hAnsi="宋体"/>
          <w:color w:val="000000" w:themeColor="text1"/>
          <w:szCs w:val="21"/>
        </w:rPr>
        <w:t>弃权处理。</w:t>
      </w:r>
      <w:bookmarkStart w:id="0" w:name="_GoBack"/>
      <w:bookmarkEnd w:id="0"/>
    </w:p>
    <w:sectPr w:rsidR="006D5E72" w:rsidRPr="00D43B62" w:rsidSect="006A4912">
      <w:footerReference w:type="even" r:id="rId9"/>
      <w:footerReference w:type="default" r:id="rId10"/>
      <w:pgSz w:w="11906" w:h="16838"/>
      <w:pgMar w:top="1588" w:right="1588" w:bottom="130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82" w:rsidRDefault="002B3D82" w:rsidP="00421059">
      <w:pPr>
        <w:spacing w:line="240" w:lineRule="auto"/>
      </w:pPr>
      <w:r>
        <w:separator/>
      </w:r>
    </w:p>
  </w:endnote>
  <w:endnote w:type="continuationSeparator" w:id="0">
    <w:p w:rsidR="002B3D82" w:rsidRDefault="002B3D82" w:rsidP="00421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AB" w:rsidRDefault="004579E0" w:rsidP="00F17B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F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3AB" w:rsidRDefault="002B3D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AB" w:rsidRDefault="004579E0" w:rsidP="00F17B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F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563">
      <w:rPr>
        <w:rStyle w:val="a5"/>
        <w:noProof/>
      </w:rPr>
      <w:t>- 2 -</w:t>
    </w:r>
    <w:r>
      <w:rPr>
        <w:rStyle w:val="a5"/>
      </w:rPr>
      <w:fldChar w:fldCharType="end"/>
    </w:r>
  </w:p>
  <w:p w:rsidR="000B21AE" w:rsidRDefault="002B3D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82" w:rsidRDefault="002B3D82" w:rsidP="00421059">
      <w:pPr>
        <w:spacing w:line="240" w:lineRule="auto"/>
      </w:pPr>
      <w:r>
        <w:separator/>
      </w:r>
    </w:p>
  </w:footnote>
  <w:footnote w:type="continuationSeparator" w:id="0">
    <w:p w:rsidR="002B3D82" w:rsidRDefault="002B3D82" w:rsidP="004210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9CC"/>
    <w:multiLevelType w:val="hybridMultilevel"/>
    <w:tmpl w:val="0B40D65A"/>
    <w:lvl w:ilvl="0" w:tplc="09B49942">
      <w:start w:val="1"/>
      <w:numFmt w:val="decimal"/>
      <w:lvlText w:val="%1."/>
      <w:lvlJc w:val="left"/>
      <w:pPr>
        <w:ind w:left="158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abstractNum w:abstractNumId="1">
    <w:nsid w:val="5B162540"/>
    <w:multiLevelType w:val="hybridMultilevel"/>
    <w:tmpl w:val="0E5C2180"/>
    <w:lvl w:ilvl="0" w:tplc="FF40FB1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6B2"/>
    <w:rsid w:val="00017476"/>
    <w:rsid w:val="0002102F"/>
    <w:rsid w:val="000260FC"/>
    <w:rsid w:val="00042077"/>
    <w:rsid w:val="00047925"/>
    <w:rsid w:val="000520E9"/>
    <w:rsid w:val="00064046"/>
    <w:rsid w:val="00064900"/>
    <w:rsid w:val="00067DDD"/>
    <w:rsid w:val="0007283C"/>
    <w:rsid w:val="000833F2"/>
    <w:rsid w:val="00085212"/>
    <w:rsid w:val="00096FD9"/>
    <w:rsid w:val="000A64BB"/>
    <w:rsid w:val="000B15F9"/>
    <w:rsid w:val="000C4670"/>
    <w:rsid w:val="000C5316"/>
    <w:rsid w:val="000C778D"/>
    <w:rsid w:val="000D3BB8"/>
    <w:rsid w:val="000F3C43"/>
    <w:rsid w:val="0010041C"/>
    <w:rsid w:val="0011584F"/>
    <w:rsid w:val="00151FC7"/>
    <w:rsid w:val="00170F6C"/>
    <w:rsid w:val="00173C5C"/>
    <w:rsid w:val="00175D04"/>
    <w:rsid w:val="0018227B"/>
    <w:rsid w:val="00192B0B"/>
    <w:rsid w:val="00192F23"/>
    <w:rsid w:val="00195CCA"/>
    <w:rsid w:val="001A19B5"/>
    <w:rsid w:val="001A2259"/>
    <w:rsid w:val="001A7173"/>
    <w:rsid w:val="001B1F5F"/>
    <w:rsid w:val="001B2F6E"/>
    <w:rsid w:val="001B3ED9"/>
    <w:rsid w:val="001C2710"/>
    <w:rsid w:val="001D6798"/>
    <w:rsid w:val="001E3C49"/>
    <w:rsid w:val="001F4D0A"/>
    <w:rsid w:val="001F7CDD"/>
    <w:rsid w:val="00200179"/>
    <w:rsid w:val="00231DCE"/>
    <w:rsid w:val="00232563"/>
    <w:rsid w:val="00265BF6"/>
    <w:rsid w:val="002676B3"/>
    <w:rsid w:val="00273C7A"/>
    <w:rsid w:val="00294B42"/>
    <w:rsid w:val="002A1206"/>
    <w:rsid w:val="002B2821"/>
    <w:rsid w:val="002B364C"/>
    <w:rsid w:val="002B3D82"/>
    <w:rsid w:val="002D6A8F"/>
    <w:rsid w:val="002D7D4E"/>
    <w:rsid w:val="002E42E3"/>
    <w:rsid w:val="002F4AE8"/>
    <w:rsid w:val="002F775D"/>
    <w:rsid w:val="003133C9"/>
    <w:rsid w:val="00323D62"/>
    <w:rsid w:val="0033556E"/>
    <w:rsid w:val="00344C6A"/>
    <w:rsid w:val="00344EBF"/>
    <w:rsid w:val="00352018"/>
    <w:rsid w:val="00380BDA"/>
    <w:rsid w:val="0039176E"/>
    <w:rsid w:val="003A4456"/>
    <w:rsid w:val="003B5866"/>
    <w:rsid w:val="003E3358"/>
    <w:rsid w:val="003E5B0A"/>
    <w:rsid w:val="004039C7"/>
    <w:rsid w:val="0040527E"/>
    <w:rsid w:val="00406213"/>
    <w:rsid w:val="0041198D"/>
    <w:rsid w:val="004145E9"/>
    <w:rsid w:val="00415A69"/>
    <w:rsid w:val="00421059"/>
    <w:rsid w:val="00421FB7"/>
    <w:rsid w:val="00426C0C"/>
    <w:rsid w:val="00433717"/>
    <w:rsid w:val="00434FA3"/>
    <w:rsid w:val="004579E0"/>
    <w:rsid w:val="00492A82"/>
    <w:rsid w:val="004957D6"/>
    <w:rsid w:val="004A0AFB"/>
    <w:rsid w:val="004A298E"/>
    <w:rsid w:val="004B00CB"/>
    <w:rsid w:val="004E172B"/>
    <w:rsid w:val="004E2A34"/>
    <w:rsid w:val="004F02E7"/>
    <w:rsid w:val="004F29AB"/>
    <w:rsid w:val="004F35FE"/>
    <w:rsid w:val="004F43CA"/>
    <w:rsid w:val="00517302"/>
    <w:rsid w:val="00526DBD"/>
    <w:rsid w:val="00534401"/>
    <w:rsid w:val="00547C7E"/>
    <w:rsid w:val="005512B2"/>
    <w:rsid w:val="00552D42"/>
    <w:rsid w:val="00553F50"/>
    <w:rsid w:val="005710A6"/>
    <w:rsid w:val="00571E82"/>
    <w:rsid w:val="005851C1"/>
    <w:rsid w:val="005A44AB"/>
    <w:rsid w:val="005C1B4D"/>
    <w:rsid w:val="005E57DB"/>
    <w:rsid w:val="005E6CE2"/>
    <w:rsid w:val="005F7DE4"/>
    <w:rsid w:val="00604130"/>
    <w:rsid w:val="00614790"/>
    <w:rsid w:val="00620B4E"/>
    <w:rsid w:val="00627760"/>
    <w:rsid w:val="00644154"/>
    <w:rsid w:val="00650843"/>
    <w:rsid w:val="006521B9"/>
    <w:rsid w:val="00652303"/>
    <w:rsid w:val="00653419"/>
    <w:rsid w:val="0065597B"/>
    <w:rsid w:val="00655D5E"/>
    <w:rsid w:val="00657832"/>
    <w:rsid w:val="006858E6"/>
    <w:rsid w:val="00685F18"/>
    <w:rsid w:val="006A4912"/>
    <w:rsid w:val="006A62D8"/>
    <w:rsid w:val="006A6EF2"/>
    <w:rsid w:val="006B59AC"/>
    <w:rsid w:val="006D1F59"/>
    <w:rsid w:val="006D2054"/>
    <w:rsid w:val="006D5E72"/>
    <w:rsid w:val="00741DF0"/>
    <w:rsid w:val="00761CB5"/>
    <w:rsid w:val="00773DFA"/>
    <w:rsid w:val="00782777"/>
    <w:rsid w:val="007A49B4"/>
    <w:rsid w:val="007B3686"/>
    <w:rsid w:val="007D3FF4"/>
    <w:rsid w:val="007E066C"/>
    <w:rsid w:val="008103A4"/>
    <w:rsid w:val="0081069C"/>
    <w:rsid w:val="00820326"/>
    <w:rsid w:val="00823446"/>
    <w:rsid w:val="00833385"/>
    <w:rsid w:val="008337AE"/>
    <w:rsid w:val="008346B2"/>
    <w:rsid w:val="0084726F"/>
    <w:rsid w:val="008772B4"/>
    <w:rsid w:val="00877D13"/>
    <w:rsid w:val="00880A16"/>
    <w:rsid w:val="00891067"/>
    <w:rsid w:val="008954C9"/>
    <w:rsid w:val="00895BFC"/>
    <w:rsid w:val="008A30E4"/>
    <w:rsid w:val="008B6DFC"/>
    <w:rsid w:val="008D1C76"/>
    <w:rsid w:val="008F2A21"/>
    <w:rsid w:val="008F7E15"/>
    <w:rsid w:val="0090529B"/>
    <w:rsid w:val="0093409F"/>
    <w:rsid w:val="00947AAF"/>
    <w:rsid w:val="00947EEB"/>
    <w:rsid w:val="00953254"/>
    <w:rsid w:val="00957659"/>
    <w:rsid w:val="009639EF"/>
    <w:rsid w:val="00996007"/>
    <w:rsid w:val="009C08F3"/>
    <w:rsid w:val="009C64B3"/>
    <w:rsid w:val="00A112AD"/>
    <w:rsid w:val="00A3195A"/>
    <w:rsid w:val="00A36424"/>
    <w:rsid w:val="00A45686"/>
    <w:rsid w:val="00A56854"/>
    <w:rsid w:val="00A6571E"/>
    <w:rsid w:val="00A801E8"/>
    <w:rsid w:val="00A8681A"/>
    <w:rsid w:val="00A971C8"/>
    <w:rsid w:val="00AC7E4E"/>
    <w:rsid w:val="00AD1C12"/>
    <w:rsid w:val="00AF53BA"/>
    <w:rsid w:val="00B04572"/>
    <w:rsid w:val="00B2212C"/>
    <w:rsid w:val="00B50B32"/>
    <w:rsid w:val="00B56104"/>
    <w:rsid w:val="00B8551A"/>
    <w:rsid w:val="00B915AA"/>
    <w:rsid w:val="00B92246"/>
    <w:rsid w:val="00B96551"/>
    <w:rsid w:val="00BA3AAC"/>
    <w:rsid w:val="00BA795B"/>
    <w:rsid w:val="00BA7FD1"/>
    <w:rsid w:val="00BB45E2"/>
    <w:rsid w:val="00BC2E36"/>
    <w:rsid w:val="00BD637F"/>
    <w:rsid w:val="00BE3C93"/>
    <w:rsid w:val="00C04D0B"/>
    <w:rsid w:val="00C11DAA"/>
    <w:rsid w:val="00C266C0"/>
    <w:rsid w:val="00C315EA"/>
    <w:rsid w:val="00C62B0A"/>
    <w:rsid w:val="00C77190"/>
    <w:rsid w:val="00C90507"/>
    <w:rsid w:val="00C90DE5"/>
    <w:rsid w:val="00C9191F"/>
    <w:rsid w:val="00CA007F"/>
    <w:rsid w:val="00CA794B"/>
    <w:rsid w:val="00CC2395"/>
    <w:rsid w:val="00CD20AF"/>
    <w:rsid w:val="00CE4DBC"/>
    <w:rsid w:val="00D43B62"/>
    <w:rsid w:val="00D47DA1"/>
    <w:rsid w:val="00D52E37"/>
    <w:rsid w:val="00D72830"/>
    <w:rsid w:val="00D7562C"/>
    <w:rsid w:val="00D75773"/>
    <w:rsid w:val="00D831CF"/>
    <w:rsid w:val="00D90245"/>
    <w:rsid w:val="00D951EA"/>
    <w:rsid w:val="00DA1CFD"/>
    <w:rsid w:val="00DA1DB9"/>
    <w:rsid w:val="00DA5E6F"/>
    <w:rsid w:val="00DB62DC"/>
    <w:rsid w:val="00DD0175"/>
    <w:rsid w:val="00DF26CC"/>
    <w:rsid w:val="00E063BA"/>
    <w:rsid w:val="00E1554F"/>
    <w:rsid w:val="00E16267"/>
    <w:rsid w:val="00E170D1"/>
    <w:rsid w:val="00E25E08"/>
    <w:rsid w:val="00E42469"/>
    <w:rsid w:val="00E50B9F"/>
    <w:rsid w:val="00E51058"/>
    <w:rsid w:val="00E53BAF"/>
    <w:rsid w:val="00E555A2"/>
    <w:rsid w:val="00E67501"/>
    <w:rsid w:val="00E73C84"/>
    <w:rsid w:val="00E83A6D"/>
    <w:rsid w:val="00E84328"/>
    <w:rsid w:val="00E862E6"/>
    <w:rsid w:val="00E9659D"/>
    <w:rsid w:val="00E976A0"/>
    <w:rsid w:val="00ED30CE"/>
    <w:rsid w:val="00EF1104"/>
    <w:rsid w:val="00F017F7"/>
    <w:rsid w:val="00F039D7"/>
    <w:rsid w:val="00F40A4F"/>
    <w:rsid w:val="00F449C3"/>
    <w:rsid w:val="00F50685"/>
    <w:rsid w:val="00F51970"/>
    <w:rsid w:val="00F57CEC"/>
    <w:rsid w:val="00F71E55"/>
    <w:rsid w:val="00F734BB"/>
    <w:rsid w:val="00F93117"/>
    <w:rsid w:val="00F96453"/>
    <w:rsid w:val="00FB492C"/>
    <w:rsid w:val="00FB60BE"/>
    <w:rsid w:val="00FB64C2"/>
    <w:rsid w:val="00FB674D"/>
    <w:rsid w:val="00FC484A"/>
    <w:rsid w:val="00FD4462"/>
    <w:rsid w:val="00FD7F51"/>
    <w:rsid w:val="00FE2CDF"/>
    <w:rsid w:val="00FF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B2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rsid w:val="008346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346B2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styleId="a5">
    <w:name w:val="page number"/>
    <w:basedOn w:val="a0"/>
    <w:rsid w:val="008346B2"/>
  </w:style>
  <w:style w:type="paragraph" w:styleId="a6">
    <w:name w:val="header"/>
    <w:basedOn w:val="a"/>
    <w:link w:val="Char0"/>
    <w:uiPriority w:val="99"/>
    <w:unhideWhenUsed/>
    <w:rsid w:val="0042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1059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D7562C"/>
    <w:pPr>
      <w:widowControl w:val="0"/>
      <w:spacing w:line="240" w:lineRule="auto"/>
      <w:ind w:firstLineChars="200" w:firstLine="42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C7719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7190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50B353-A28D-461B-B4FA-E8C2FB52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HiteVision</cp:lastModifiedBy>
  <cp:revision>103</cp:revision>
  <cp:lastPrinted>2018-09-21T09:39:00Z</cp:lastPrinted>
  <dcterms:created xsi:type="dcterms:W3CDTF">2017-05-31T06:34:00Z</dcterms:created>
  <dcterms:modified xsi:type="dcterms:W3CDTF">2019-03-15T09:14:00Z</dcterms:modified>
</cp:coreProperties>
</file>